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0BC" w:rsidRDefault="001320BC">
      <w:pPr>
        <w:pStyle w:val="ConsPlusNormal0"/>
        <w:jc w:val="both"/>
        <w:outlineLvl w:val="0"/>
      </w:pPr>
      <w:bookmarkStart w:id="0" w:name="_GoBack"/>
      <w:bookmarkEnd w:id="0"/>
    </w:p>
    <w:p w:rsidR="001320BC" w:rsidRDefault="008D2BE4">
      <w:pPr>
        <w:pStyle w:val="ConsPlusTitle0"/>
        <w:jc w:val="center"/>
        <w:outlineLvl w:val="0"/>
      </w:pPr>
      <w:r>
        <w:t>КЕМЕРОВСКИЙ ГОРОДСКОЙ СОВЕТ НАРОДНЫХ ДЕПУТАТОВ</w:t>
      </w:r>
    </w:p>
    <w:p w:rsidR="001320BC" w:rsidRDefault="008D2BE4">
      <w:pPr>
        <w:pStyle w:val="ConsPlusTitle0"/>
        <w:jc w:val="center"/>
      </w:pPr>
      <w:r>
        <w:t>(пятый созыв, семидесятое заседание)</w:t>
      </w:r>
    </w:p>
    <w:p w:rsidR="001320BC" w:rsidRDefault="001320BC">
      <w:pPr>
        <w:pStyle w:val="ConsPlusTitle0"/>
        <w:jc w:val="center"/>
      </w:pPr>
    </w:p>
    <w:p w:rsidR="001320BC" w:rsidRDefault="008D2BE4">
      <w:pPr>
        <w:pStyle w:val="ConsPlusTitle0"/>
        <w:jc w:val="center"/>
      </w:pPr>
      <w:r>
        <w:t>РЕШЕНИЕ</w:t>
      </w:r>
    </w:p>
    <w:p w:rsidR="001320BC" w:rsidRDefault="008D2BE4">
      <w:pPr>
        <w:pStyle w:val="ConsPlusTitle0"/>
        <w:jc w:val="center"/>
      </w:pPr>
      <w:r>
        <w:t>от 26 февраля 2016 г. N 462</w:t>
      </w:r>
    </w:p>
    <w:p w:rsidR="001320BC" w:rsidRDefault="001320BC">
      <w:pPr>
        <w:pStyle w:val="ConsPlusTitle0"/>
        <w:jc w:val="center"/>
      </w:pPr>
    </w:p>
    <w:p w:rsidR="001320BC" w:rsidRDefault="008D2BE4">
      <w:pPr>
        <w:pStyle w:val="ConsPlusTitle0"/>
        <w:jc w:val="center"/>
      </w:pPr>
      <w:r>
        <w:t>ОБ УТВЕРЖДЕНИИ ПОЛОЖЕНИЯ О ПРЕДСТАВЛЕНИИ ГРАЖДАНАМИ,</w:t>
      </w:r>
    </w:p>
    <w:p w:rsidR="001320BC" w:rsidRDefault="008D2BE4">
      <w:pPr>
        <w:pStyle w:val="ConsPlusTitle0"/>
        <w:jc w:val="center"/>
      </w:pPr>
      <w:proofErr w:type="gramStart"/>
      <w:r>
        <w:t>ПРЕТЕНДУЮЩИМИ</w:t>
      </w:r>
      <w:proofErr w:type="gramEnd"/>
      <w:r>
        <w:t xml:space="preserve"> НА ЗАМЕЩЕНИЕ ДОЛЖНОСТЕЙ МУНИЦИПАЛЬНОЙ СЛУЖБЫ</w:t>
      </w:r>
    </w:p>
    <w:p w:rsidR="001320BC" w:rsidRDefault="008D2BE4">
      <w:pPr>
        <w:pStyle w:val="ConsPlusTitle0"/>
        <w:jc w:val="center"/>
      </w:pPr>
      <w:r>
        <w:t>В ОРГАНАХ МЕСТНОГО САМОУПРАВЛЕНИЯ ГОРОДА КЕМЕРОВО,</w:t>
      </w:r>
    </w:p>
    <w:p w:rsidR="001320BC" w:rsidRDefault="008D2BE4">
      <w:pPr>
        <w:pStyle w:val="ConsPlusTitle0"/>
        <w:jc w:val="center"/>
      </w:pPr>
      <w:r>
        <w:t>И МУНИЦИПАЛЬНЫМИ СЛУЖАЩИМИ СВЕДЕНИЙ О ДОХОДАХ, РАСХОДАХ,</w:t>
      </w:r>
    </w:p>
    <w:p w:rsidR="001320BC" w:rsidRDefault="008D2BE4">
      <w:pPr>
        <w:pStyle w:val="ConsPlusTitle0"/>
        <w:jc w:val="center"/>
      </w:pPr>
      <w:r>
        <w:t>ОБ ИМУЩЕСТВЕ И ОБЯЗАТЕЛЬСТВАХ ИМУЩЕСТВЕННОГО ХАРАКТЕРА</w:t>
      </w:r>
    </w:p>
    <w:p w:rsidR="001320BC" w:rsidRDefault="001320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320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0BC" w:rsidRDefault="001320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0BC" w:rsidRDefault="001320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20BC" w:rsidRDefault="008D2BE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20BC" w:rsidRDefault="008D2BE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решений Кемеровского городского Совета народных депутатов</w:t>
            </w:r>
            <w:proofErr w:type="gramEnd"/>
          </w:p>
          <w:p w:rsidR="001320BC" w:rsidRDefault="008D2BE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26.10.2018 </w:t>
            </w:r>
            <w:hyperlink r:id="rId7" w:tooltip="Решение Кемеровского городского Совета народных депутатов от 26.10.2018 N 174 &quot;О внесении изменений в решение Кемеровского городского Совета народных депутатов от 26.02.2016 N 462 &quot;Об утверждении Положения о представлении гражданами, претендующими на замещение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27.05.2022 </w:t>
            </w:r>
            <w:hyperlink r:id="rId8" w:tooltip="Решение Кемеровского городского Совета народных депутатов от 27.05.2022 N 102 &quot;О внесении изменений в решение Кемеровского городского Совета народных депутатов от 26.02.2016 N 462 &quot;Об утверждении Положения о предоставлении гражданами, претендующими на замещени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 xml:space="preserve">, от 27.03.2026 </w:t>
            </w:r>
            <w:hyperlink r:id="rId9" w:tooltip="Решение Кемеровского городского Совета народных депутатов от 27.03.2026 N 403 &quot;О внесении изменений в отдельные решения Кемеровского городского Совета народных депутатов&quot; {КонсультантПлюс}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0BC" w:rsidRDefault="001320BC">
            <w:pPr>
              <w:pStyle w:val="ConsPlusNormal0"/>
            </w:pPr>
          </w:p>
        </w:tc>
      </w:tr>
    </w:tbl>
    <w:p w:rsidR="001320BC" w:rsidRDefault="001320BC">
      <w:pPr>
        <w:pStyle w:val="ConsPlusNormal0"/>
        <w:jc w:val="both"/>
      </w:pPr>
    </w:p>
    <w:p w:rsidR="001320BC" w:rsidRDefault="008D2BE4">
      <w:pPr>
        <w:pStyle w:val="ConsPlusNormal0"/>
        <w:ind w:firstLine="540"/>
        <w:jc w:val="both"/>
      </w:pPr>
      <w:r>
        <w:t xml:space="preserve">Руководствуясь Федеральным </w:t>
      </w:r>
      <w:hyperlink r:id="rId1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</w:t>
      </w:r>
      <w:r>
        <w:t xml:space="preserve">ии", </w:t>
      </w:r>
      <w:hyperlink r:id="rId11" w:tooltip="&quot;Устав города Кемерово&quot; (принят постановлением Кемеровского городского Совета народных депутатов от 24.06.2005 N 253) (ред. от 28.11.2025) (Зарегистрировано в ГУ Минюста РФ по Сибирскому федеральному округу 25.11.2005 N RU423050002005001) {КонсультантПлюс}">
        <w:r>
          <w:rPr>
            <w:color w:val="0000FF"/>
          </w:rPr>
          <w:t>Уставом</w:t>
        </w:r>
      </w:hyperlink>
      <w:r>
        <w:t xml:space="preserve"> города Кемерово, Кемеровский городской Совет народных депутатов решил:</w:t>
      </w:r>
    </w:p>
    <w:p w:rsidR="001320BC" w:rsidRDefault="001320BC">
      <w:pPr>
        <w:pStyle w:val="ConsPlusNormal0"/>
        <w:jc w:val="both"/>
      </w:pPr>
    </w:p>
    <w:p w:rsidR="001320BC" w:rsidRDefault="008D2BE4">
      <w:pPr>
        <w:pStyle w:val="ConsPlusNormal0"/>
        <w:ind w:firstLine="540"/>
        <w:jc w:val="both"/>
      </w:pPr>
      <w:r>
        <w:t xml:space="preserve">1. Утвердить </w:t>
      </w:r>
      <w:hyperlink w:anchor="P44" w:tooltip="ПОЛОЖЕНИЕ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муниципальной службы в органах местного самоуправления города Кемерово, и муниципальными служащими сведений о доходах, расходах, об имуществе</w:t>
      </w:r>
      <w:r>
        <w:t xml:space="preserve"> и обязательствах имущественного характера согласно приложению.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2. Опубликовать данное решение в печатных средствах массовой информации.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3. Настоящее решение вступает в силу после его опубликования.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</w:t>
      </w:r>
      <w:r>
        <w:t>а председателя комитета Кемеровского городского Совета народных депутатов по развитию местного самоуправления и безопасности (Курасов А.А.).</w:t>
      </w:r>
    </w:p>
    <w:p w:rsidR="001320BC" w:rsidRDefault="008D2BE4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12" w:tooltip="Решение Кемеровского городского Совета народных депутатов от 27.03.2026 N 403 &quot;О внесении изменений в отдельные решения Кемеровского городского Совета народных депутатов&quot;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27.03.2026 N 403)</w:t>
      </w:r>
    </w:p>
    <w:p w:rsidR="001320BC" w:rsidRDefault="001320BC">
      <w:pPr>
        <w:pStyle w:val="ConsPlusNormal0"/>
        <w:jc w:val="both"/>
      </w:pPr>
    </w:p>
    <w:p w:rsidR="001320BC" w:rsidRDefault="008D2BE4">
      <w:pPr>
        <w:pStyle w:val="ConsPlusNormal0"/>
        <w:jc w:val="right"/>
      </w:pPr>
      <w:r>
        <w:t>Председатель</w:t>
      </w:r>
    </w:p>
    <w:p w:rsidR="001320BC" w:rsidRDefault="008D2BE4">
      <w:pPr>
        <w:pStyle w:val="ConsPlusNormal0"/>
        <w:jc w:val="right"/>
      </w:pPr>
      <w:r>
        <w:t>Кемеровского городского</w:t>
      </w:r>
    </w:p>
    <w:p w:rsidR="001320BC" w:rsidRDefault="008D2BE4">
      <w:pPr>
        <w:pStyle w:val="ConsPlusNormal0"/>
        <w:jc w:val="right"/>
      </w:pPr>
      <w:r>
        <w:t>Совета народных депутатов</w:t>
      </w:r>
    </w:p>
    <w:p w:rsidR="001320BC" w:rsidRDefault="008D2BE4">
      <w:pPr>
        <w:pStyle w:val="ConsPlusNormal0"/>
        <w:jc w:val="right"/>
      </w:pPr>
      <w:r>
        <w:t>Н.Н.СЕНЧУРОВ</w:t>
      </w:r>
    </w:p>
    <w:p w:rsidR="001320BC" w:rsidRDefault="001320BC">
      <w:pPr>
        <w:pStyle w:val="ConsPlusNormal0"/>
        <w:jc w:val="both"/>
      </w:pPr>
    </w:p>
    <w:p w:rsidR="001320BC" w:rsidRDefault="008D2BE4">
      <w:pPr>
        <w:pStyle w:val="ConsPlusNormal0"/>
        <w:jc w:val="right"/>
      </w:pPr>
      <w:r>
        <w:t>Глава города</w:t>
      </w:r>
    </w:p>
    <w:p w:rsidR="001320BC" w:rsidRDefault="008D2BE4">
      <w:pPr>
        <w:pStyle w:val="ConsPlusNormal0"/>
        <w:jc w:val="right"/>
      </w:pPr>
      <w:r>
        <w:t>В.К.ЕРМАКОВ</w:t>
      </w:r>
    </w:p>
    <w:p w:rsidR="001320BC" w:rsidRDefault="001320BC">
      <w:pPr>
        <w:pStyle w:val="ConsPlusNormal0"/>
        <w:jc w:val="both"/>
      </w:pPr>
    </w:p>
    <w:p w:rsidR="001320BC" w:rsidRDefault="001320BC">
      <w:pPr>
        <w:pStyle w:val="ConsPlusNormal0"/>
        <w:jc w:val="both"/>
      </w:pPr>
    </w:p>
    <w:p w:rsidR="001320BC" w:rsidRDefault="001320BC">
      <w:pPr>
        <w:pStyle w:val="ConsPlusNormal0"/>
        <w:jc w:val="both"/>
      </w:pPr>
    </w:p>
    <w:p w:rsidR="001320BC" w:rsidRDefault="001320BC">
      <w:pPr>
        <w:pStyle w:val="ConsPlusNormal0"/>
        <w:jc w:val="both"/>
      </w:pPr>
    </w:p>
    <w:p w:rsidR="001320BC" w:rsidRDefault="001320BC">
      <w:pPr>
        <w:pStyle w:val="ConsPlusNormal0"/>
        <w:jc w:val="both"/>
      </w:pPr>
    </w:p>
    <w:p w:rsidR="001320BC" w:rsidRDefault="008D2BE4">
      <w:pPr>
        <w:pStyle w:val="ConsPlusNormal0"/>
        <w:jc w:val="right"/>
        <w:outlineLvl w:val="0"/>
      </w:pPr>
      <w:r>
        <w:lastRenderedPageBreak/>
        <w:t>Приложение</w:t>
      </w:r>
    </w:p>
    <w:p w:rsidR="001320BC" w:rsidRDefault="008D2BE4">
      <w:pPr>
        <w:pStyle w:val="ConsPlusNormal0"/>
        <w:jc w:val="right"/>
      </w:pPr>
      <w:r>
        <w:t>к решению</w:t>
      </w:r>
    </w:p>
    <w:p w:rsidR="001320BC" w:rsidRDefault="008D2BE4">
      <w:pPr>
        <w:pStyle w:val="ConsPlusNormal0"/>
        <w:jc w:val="right"/>
      </w:pPr>
      <w:r>
        <w:t>Кемеровского городского</w:t>
      </w:r>
    </w:p>
    <w:p w:rsidR="001320BC" w:rsidRDefault="008D2BE4">
      <w:pPr>
        <w:pStyle w:val="ConsPlusNormal0"/>
        <w:jc w:val="right"/>
      </w:pPr>
      <w:r>
        <w:t>Совета народных депутатов</w:t>
      </w:r>
    </w:p>
    <w:p w:rsidR="001320BC" w:rsidRDefault="008D2BE4">
      <w:pPr>
        <w:pStyle w:val="ConsPlusNormal0"/>
        <w:jc w:val="right"/>
      </w:pPr>
      <w:r>
        <w:t>пятого созыва</w:t>
      </w:r>
    </w:p>
    <w:p w:rsidR="001320BC" w:rsidRDefault="008D2BE4">
      <w:pPr>
        <w:pStyle w:val="ConsPlusNormal0"/>
        <w:jc w:val="right"/>
      </w:pPr>
      <w:r>
        <w:t>от 26 февраля 2016 г. N 462</w:t>
      </w:r>
    </w:p>
    <w:p w:rsidR="001320BC" w:rsidRDefault="008D2BE4">
      <w:pPr>
        <w:pStyle w:val="ConsPlusNormal0"/>
        <w:jc w:val="right"/>
      </w:pPr>
      <w:r>
        <w:t>(семидесятое заседание)</w:t>
      </w:r>
    </w:p>
    <w:p w:rsidR="001320BC" w:rsidRDefault="001320BC">
      <w:pPr>
        <w:pStyle w:val="ConsPlusNormal0"/>
        <w:jc w:val="both"/>
      </w:pPr>
    </w:p>
    <w:p w:rsidR="001320BC" w:rsidRDefault="008D2BE4">
      <w:pPr>
        <w:pStyle w:val="ConsPlusTitle0"/>
        <w:jc w:val="center"/>
      </w:pPr>
      <w:bookmarkStart w:id="1" w:name="P44"/>
      <w:bookmarkEnd w:id="1"/>
      <w:r>
        <w:t>ПОЛОЖЕНИЕ</w:t>
      </w:r>
    </w:p>
    <w:p w:rsidR="001320BC" w:rsidRDefault="008D2BE4">
      <w:pPr>
        <w:pStyle w:val="ConsPlusTitle0"/>
        <w:jc w:val="center"/>
      </w:pPr>
      <w:r>
        <w:t>О ПРЕДСТАВЛЕНИИ ГРАЖДАНАМИ, ПРЕТЕНДУЮЩИМИ НА ЗАМЕЩЕНИЕ</w:t>
      </w:r>
    </w:p>
    <w:p w:rsidR="001320BC" w:rsidRDefault="008D2BE4">
      <w:pPr>
        <w:pStyle w:val="ConsPlusTitle0"/>
        <w:jc w:val="center"/>
      </w:pPr>
      <w:r>
        <w:t>ДОЛЖНОСТЕЙ МУНИЦИПАЛЬНОЙ СЛУЖБЫ В ОРГАНАХ МЕСТНОГО</w:t>
      </w:r>
    </w:p>
    <w:p w:rsidR="001320BC" w:rsidRDefault="008D2BE4">
      <w:pPr>
        <w:pStyle w:val="ConsPlusTitle0"/>
        <w:jc w:val="center"/>
      </w:pPr>
      <w:r>
        <w:t>САМОУПРАВЛЕНИЯ ГОРОДА КЕМЕРОВО, И МУНИЦИПАЛЬНЫМИ СЛУЖАЩИМИ</w:t>
      </w:r>
    </w:p>
    <w:p w:rsidR="001320BC" w:rsidRDefault="008D2BE4">
      <w:pPr>
        <w:pStyle w:val="ConsPlusTitle0"/>
        <w:jc w:val="center"/>
      </w:pPr>
      <w:r>
        <w:t>СВЕДЕНИЙ О ДОХОДАХ, РАСХОДАХ, ОБ ИМУЩЕСТВЕ И ОБЯЗАТЕЛЬСТВАХ</w:t>
      </w:r>
    </w:p>
    <w:p w:rsidR="001320BC" w:rsidRDefault="008D2BE4">
      <w:pPr>
        <w:pStyle w:val="ConsPlusTitle0"/>
        <w:jc w:val="center"/>
      </w:pPr>
      <w:r>
        <w:t>ИМУЩЕСТВЕННОГО ХАРАКТЕРА</w:t>
      </w:r>
    </w:p>
    <w:p w:rsidR="001320BC" w:rsidRDefault="001320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320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0BC" w:rsidRDefault="001320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0BC" w:rsidRDefault="001320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20BC" w:rsidRDefault="008D2BE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20BC" w:rsidRDefault="008D2BE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3" w:tooltip="Решение Кемеровского городского Совета народных депутатов от 27.03.2026 N 403 &quot;О внесении изменений в отдельные решения Кемеровского городского Совета народных депутатов&quot; {КонсультантПлюс}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Кеме</w:t>
            </w:r>
            <w:r>
              <w:rPr>
                <w:color w:val="392C69"/>
              </w:rPr>
              <w:t>ровского городского Совета народных депутатов</w:t>
            </w:r>
            <w:proofErr w:type="gramEnd"/>
          </w:p>
          <w:p w:rsidR="001320BC" w:rsidRDefault="008D2BE4">
            <w:pPr>
              <w:pStyle w:val="ConsPlusNormal0"/>
              <w:jc w:val="center"/>
            </w:pPr>
            <w:r>
              <w:rPr>
                <w:color w:val="392C69"/>
              </w:rPr>
              <w:t>от 27.03.2026 N 403)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0BC" w:rsidRDefault="001320BC">
            <w:pPr>
              <w:pStyle w:val="ConsPlusNormal0"/>
            </w:pPr>
          </w:p>
        </w:tc>
      </w:tr>
    </w:tbl>
    <w:p w:rsidR="001320BC" w:rsidRDefault="001320BC">
      <w:pPr>
        <w:pStyle w:val="ConsPlusNormal0"/>
        <w:jc w:val="both"/>
      </w:pPr>
    </w:p>
    <w:p w:rsidR="001320BC" w:rsidRDefault="008D2BE4">
      <w:pPr>
        <w:pStyle w:val="ConsPlusTitle0"/>
        <w:jc w:val="center"/>
        <w:outlineLvl w:val="1"/>
      </w:pPr>
      <w:r>
        <w:t>1. Общие положения</w:t>
      </w:r>
    </w:p>
    <w:p w:rsidR="001320BC" w:rsidRDefault="001320BC">
      <w:pPr>
        <w:pStyle w:val="ConsPlusNormal0"/>
        <w:jc w:val="both"/>
      </w:pPr>
    </w:p>
    <w:p w:rsidR="001320BC" w:rsidRDefault="008D2BE4">
      <w:pPr>
        <w:pStyle w:val="ConsPlusNormal0"/>
        <w:ind w:firstLine="540"/>
        <w:jc w:val="both"/>
      </w:pPr>
      <w:r>
        <w:t xml:space="preserve">1.1. </w:t>
      </w:r>
      <w:proofErr w:type="gramStart"/>
      <w:r>
        <w:t>Настоящим Положением определяется порядок представления гражданами, претендующими на замещение должностей муниципальной службы (далее - должности муниципальной службы), и муниципальными служащими сведений о доходах, об имуществе и обязательствах имуще</w:t>
      </w:r>
      <w:r>
        <w:t xml:space="preserve">ственного характера, предусмотренных Федеральным </w:t>
      </w:r>
      <w:hyperlink r:id="rId1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(далее - сведения о доходах, об имуществе и обязательствах имущественного характера), а также порядок представления муниципальными служащими сведений о расходах, предусмотренных Федеральным </w:t>
      </w:r>
      <w:hyperlink r:id="rId1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  <w:proofErr w:type="gramEnd"/>
      </w:hyperlink>
      <w:r>
        <w:t xml:space="preserve"> от 03.12.2012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1.2. Обязанность представлять сведения о доходах, об имуществе и обязательствах имуществен</w:t>
      </w:r>
      <w:r>
        <w:t xml:space="preserve">ного характера в соответствии с федеральными законами возлагается </w:t>
      </w:r>
      <w:proofErr w:type="gramStart"/>
      <w:r>
        <w:t>на</w:t>
      </w:r>
      <w:proofErr w:type="gramEnd"/>
      <w:r>
        <w:t>:</w:t>
      </w:r>
    </w:p>
    <w:p w:rsidR="001320BC" w:rsidRDefault="008D2BE4">
      <w:pPr>
        <w:pStyle w:val="ConsPlusNormal0"/>
        <w:spacing w:before="240"/>
        <w:ind w:firstLine="540"/>
        <w:jc w:val="both"/>
      </w:pPr>
      <w:proofErr w:type="gramStart"/>
      <w:r>
        <w:t xml:space="preserve">а) гражданина, претендующего на замещение должности муниципальной службы (далее - гражданин), предусмотренной </w:t>
      </w:r>
      <w:hyperlink r:id="rId16" w:tooltip="Решение Кемеровского городского Совета народных депутатов от 23.12.2015 N 449 (ред. от 27.03.2026) &quot;Об утверждении перечня должностей муниципальной службы в органах местного самоуправления города Кемерово, при замещении которых муниципальные служащие и граждан">
        <w:r>
          <w:rPr>
            <w:color w:val="0000FF"/>
          </w:rPr>
          <w:t>перечнем</w:t>
        </w:r>
      </w:hyperlink>
      <w:r>
        <w:t>, утвержденным решением Кемеровского городского Совета народных депутатов от 23.12.2015 N 449 "Об утверждении перечня должностей муниципальной службы в органах местного самоуправления города Ке</w:t>
      </w:r>
      <w:r>
        <w:t>мерово, при замещении которых муниципальные служащие и граждане, претендующие на замещение указанных должностей, обязаны представлять сведения о доходах, об имуществе и обязательствах имущественного характера и исполнять</w:t>
      </w:r>
      <w:proofErr w:type="gramEnd"/>
      <w:r>
        <w:t xml:space="preserve"> отдельные иные ограничения и обязан</w:t>
      </w:r>
      <w:r>
        <w:t>ности, предусмотренные федеральными законами" (далее - Перечень);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б) муниципального служащего, замещающего должность муниципальной службы, не предусмотренную Перечнем, и претендующего на замещение должности муниципальной службы, предусмотренной данным Пере</w:t>
      </w:r>
      <w:r>
        <w:t xml:space="preserve">чнем (далее - кандидат на должность, предусмотренную </w:t>
      </w:r>
      <w:r>
        <w:lastRenderedPageBreak/>
        <w:t>Перечнем);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в) муниципального служащего, замещающего должность муниципальной службы, включенную в Перечень, при назначении в порядке перевода на должность, также включенную в Перечень (далее - кандидат на</w:t>
      </w:r>
      <w:r>
        <w:t xml:space="preserve"> должность, назначаемый в порядке перевода);</w:t>
      </w:r>
    </w:p>
    <w:p w:rsidR="001320BC" w:rsidRDefault="008D2BE4">
      <w:pPr>
        <w:pStyle w:val="ConsPlusNormal0"/>
        <w:spacing w:before="240"/>
        <w:ind w:firstLine="540"/>
        <w:jc w:val="both"/>
      </w:pPr>
      <w:bookmarkStart w:id="2" w:name="P61"/>
      <w:bookmarkEnd w:id="2"/>
      <w:proofErr w:type="gramStart"/>
      <w:r>
        <w:t xml:space="preserve">г) муниципального служащего, замещающего должность муниципальной службы, предусмотренную Перечнем, в случае возникновения оснований для представления сведений о расходах в соответствии с Федеральным </w:t>
      </w:r>
      <w:hyperlink r:id="rId1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 (далее - муниципал</w:t>
      </w:r>
      <w:r>
        <w:t>ьный служащий).</w:t>
      </w:r>
      <w:proofErr w:type="gramEnd"/>
    </w:p>
    <w:p w:rsidR="001320BC" w:rsidRDefault="001320BC">
      <w:pPr>
        <w:pStyle w:val="ConsPlusNormal0"/>
        <w:jc w:val="both"/>
      </w:pPr>
    </w:p>
    <w:p w:rsidR="001320BC" w:rsidRDefault="008D2BE4">
      <w:pPr>
        <w:pStyle w:val="ConsPlusTitle0"/>
        <w:jc w:val="center"/>
        <w:outlineLvl w:val="1"/>
      </w:pPr>
      <w:r>
        <w:t>2. Порядок представления гражданами, кандидатами</w:t>
      </w:r>
    </w:p>
    <w:p w:rsidR="001320BC" w:rsidRDefault="008D2BE4">
      <w:pPr>
        <w:pStyle w:val="ConsPlusTitle0"/>
        <w:jc w:val="center"/>
      </w:pPr>
      <w:r>
        <w:t>на должность, предусмотренную Перечнем, кандидатами</w:t>
      </w:r>
    </w:p>
    <w:p w:rsidR="001320BC" w:rsidRDefault="008D2BE4">
      <w:pPr>
        <w:pStyle w:val="ConsPlusTitle0"/>
        <w:jc w:val="center"/>
      </w:pPr>
      <w:r>
        <w:t xml:space="preserve">на должность, </w:t>
      </w:r>
      <w:proofErr w:type="gramStart"/>
      <w:r>
        <w:t>назначаемыми</w:t>
      </w:r>
      <w:proofErr w:type="gramEnd"/>
      <w:r>
        <w:t xml:space="preserve"> в порядке перевода,</w:t>
      </w:r>
    </w:p>
    <w:p w:rsidR="001320BC" w:rsidRDefault="008D2BE4">
      <w:pPr>
        <w:pStyle w:val="ConsPlusTitle0"/>
        <w:jc w:val="center"/>
      </w:pPr>
      <w:r>
        <w:t>и муниципальными служащими сведений о доходах, расходах,</w:t>
      </w:r>
    </w:p>
    <w:p w:rsidR="001320BC" w:rsidRDefault="008D2BE4">
      <w:pPr>
        <w:pStyle w:val="ConsPlusTitle0"/>
        <w:jc w:val="center"/>
      </w:pPr>
      <w:r>
        <w:t>об имуществе и обязательствах имущественного характера</w:t>
      </w:r>
    </w:p>
    <w:p w:rsidR="001320BC" w:rsidRDefault="001320BC">
      <w:pPr>
        <w:pStyle w:val="ConsPlusNormal0"/>
        <w:jc w:val="both"/>
      </w:pPr>
    </w:p>
    <w:p w:rsidR="001320BC" w:rsidRDefault="008D2BE4">
      <w:pPr>
        <w:pStyle w:val="ConsPlusNormal0"/>
        <w:ind w:firstLine="540"/>
        <w:jc w:val="both"/>
      </w:pPr>
      <w:bookmarkStart w:id="3" w:name="P69"/>
      <w:bookmarkEnd w:id="3"/>
      <w:r>
        <w:t>2.1. Гражданин, претендующий на замещение должности муниципальной службы, представляет:</w:t>
      </w:r>
    </w:p>
    <w:p w:rsidR="001320BC" w:rsidRDefault="008D2BE4">
      <w:pPr>
        <w:pStyle w:val="ConsPlusNormal0"/>
        <w:spacing w:before="240"/>
        <w:ind w:firstLine="540"/>
        <w:jc w:val="both"/>
      </w:pPr>
      <w:proofErr w:type="gramStart"/>
      <w:r>
        <w:t>а) сведения о своих доходах, полученных от всех источников (включая доходы по прежнему месту работы или месту за</w:t>
      </w:r>
      <w:r>
        <w:t>мещения выборной должности,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</w:t>
      </w:r>
      <w:r>
        <w:t>твах имущественного характера по состоянию на первое число месяца, предшествующего месяцу</w:t>
      </w:r>
      <w:proofErr w:type="gramEnd"/>
      <w:r>
        <w:t xml:space="preserve"> подачи документов для замещения должности муниципальной службы (на отчетную дату);</w:t>
      </w:r>
    </w:p>
    <w:p w:rsidR="001320BC" w:rsidRDefault="008D2BE4">
      <w:pPr>
        <w:pStyle w:val="ConsPlusNormal0"/>
        <w:spacing w:before="240"/>
        <w:ind w:firstLine="540"/>
        <w:jc w:val="both"/>
      </w:pPr>
      <w:proofErr w:type="gramStart"/>
      <w:r>
        <w:t>б) сведения о доходах своих супруги (супруга) и несовершеннолетних детей, полученны</w:t>
      </w:r>
      <w:r>
        <w:t>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</w:t>
      </w:r>
      <w:r>
        <w:t>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proofErr w:type="gramEnd"/>
      <w:r>
        <w:t xml:space="preserve"> документов для замещения должности муниципальной службы (на отчетную дату).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2.2. Кандидат на должность, предусмотренну</w:t>
      </w:r>
      <w:r>
        <w:t xml:space="preserve">ю Перечнем, 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</w:t>
      </w:r>
      <w:hyperlink w:anchor="P69" w:tooltip="2.1. Гражданин, претендующий на замещение должности муниципальной службы, представляет:">
        <w:r>
          <w:rPr>
            <w:color w:val="0000FF"/>
          </w:rPr>
          <w:t>пунктом 2.1</w:t>
        </w:r>
      </w:hyperlink>
      <w:r>
        <w:t xml:space="preserve"> настоящего Положения.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2.3. Муниципальный служащий представляет:</w:t>
      </w:r>
    </w:p>
    <w:p w:rsidR="001320BC" w:rsidRDefault="008D2BE4">
      <w:pPr>
        <w:pStyle w:val="ConsPlusNormal0"/>
        <w:spacing w:before="240"/>
        <w:ind w:firstLine="540"/>
        <w:jc w:val="both"/>
      </w:pPr>
      <w:proofErr w:type="gramStart"/>
      <w:r>
        <w:t>а) сведения о своих доходах, полученных с 1 января по 31 декабря года, в котором возникли основания для представления сведений о расходах в соотв</w:t>
      </w:r>
      <w:r>
        <w:t xml:space="preserve">етствии с Федеральным </w:t>
      </w:r>
      <w:hyperlink r:id="rId1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денежное </w:t>
      </w:r>
      <w:r>
        <w:lastRenderedPageBreak/>
        <w:t>вознаграждени</w:t>
      </w:r>
      <w:r>
        <w:t>е, пенсии, пособия, иные выплаты), а также сведения</w:t>
      </w:r>
      <w:proofErr w:type="gramEnd"/>
      <w:r>
        <w:t xml:space="preserve">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1320BC" w:rsidRDefault="008D2BE4">
      <w:pPr>
        <w:pStyle w:val="ConsPlusNormal0"/>
        <w:spacing w:before="240"/>
        <w:ind w:firstLine="540"/>
        <w:jc w:val="both"/>
      </w:pPr>
      <w:proofErr w:type="gramStart"/>
      <w:r>
        <w:t>б) сведения о доходах своих супруги (супруга) и несоверше</w:t>
      </w:r>
      <w:r>
        <w:t xml:space="preserve">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1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</w:t>
      </w:r>
      <w:r>
        <w:t>ц, замещающих государственные должности, и иных лиц их доходам" (отчетный период), от всех источников (включая заработную плату, пенсии, пособия</w:t>
      </w:r>
      <w:proofErr w:type="gramEnd"/>
      <w:r>
        <w:t xml:space="preserve">, иные выплаты), а также сведения об имуществе, принадлежащем им на праве собственности, и об их обязательствах </w:t>
      </w:r>
      <w:r>
        <w:t>имущественного характера по состоянию на конец отчетного периода;</w:t>
      </w:r>
    </w:p>
    <w:p w:rsidR="001320BC" w:rsidRDefault="008D2BE4">
      <w:pPr>
        <w:pStyle w:val="ConsPlusNormal0"/>
        <w:spacing w:before="240"/>
        <w:ind w:firstLine="540"/>
        <w:jc w:val="both"/>
      </w:pPr>
      <w:proofErr w:type="gramStart"/>
      <w:r>
        <w:t xml:space="preserve">в) в соответствии с Федеральным </w:t>
      </w:r>
      <w:hyperlink r:id="rId2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</w:t>
      </w:r>
      <w:r>
        <w:t xml:space="preserve">ходам"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</w:t>
      </w:r>
      <w:r>
        <w:t>уставных (складочных) капиталах</w:t>
      </w:r>
      <w:proofErr w:type="gramEnd"/>
      <w:r>
        <w:t xml:space="preserve"> </w:t>
      </w:r>
      <w:proofErr w:type="gramStart"/>
      <w:r>
        <w:t>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</w:t>
      </w:r>
      <w:r>
        <w:t>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сделки, - не позднее 30</w:t>
      </w:r>
      <w:proofErr w:type="gramEnd"/>
      <w:r>
        <w:t xml:space="preserve"> апреля год</w:t>
      </w:r>
      <w:r>
        <w:t>а, следующего за годом, в котором совершены такие сделки.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 xml:space="preserve">2.4. </w:t>
      </w:r>
      <w:proofErr w:type="gramStart"/>
      <w:r>
        <w:t>Сведения о доходах, расходах, об имуществе и обязательствах имущественного характера представляются по утвержденной Указом Президента Российской Федерации от 23.06.2014 N 460 "Об утверждении фо</w:t>
      </w:r>
      <w:r>
        <w:t xml:space="preserve">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форме </w:t>
      </w:r>
      <w:hyperlink r:id="rId21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справки</w:t>
        </w:r>
      </w:hyperlink>
      <w:r>
        <w:t>, заполненной с использованием специального программного обеспечения "Справки БК", размещенного на официальном сайте Президента Российской Федерации</w:t>
      </w:r>
      <w:proofErr w:type="gramEnd"/>
      <w:r>
        <w:t xml:space="preserve">, </w:t>
      </w:r>
      <w:proofErr w:type="gramStart"/>
      <w:r>
        <w:t>ссылка</w:t>
      </w:r>
      <w:proofErr w:type="gramEnd"/>
      <w:r>
        <w:t xml:space="preserve"> на который также размещается на официальном сайте федеральной</w:t>
      </w:r>
      <w:r>
        <w:t xml:space="preserve">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 xml:space="preserve">2.5. </w:t>
      </w:r>
      <w:proofErr w:type="gramStart"/>
      <w:r>
        <w:t>В случае если гражданин, кандидат на должность, предусмотренную Перечнем, кандидат на должность, назначаемый в порядке перев</w:t>
      </w:r>
      <w:r>
        <w:t>ода,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течение одного</w:t>
      </w:r>
      <w:r>
        <w:t xml:space="preserve"> месяца со дня представления сведений.</w:t>
      </w:r>
      <w:proofErr w:type="gramEnd"/>
    </w:p>
    <w:p w:rsidR="001320BC" w:rsidRDefault="008D2BE4">
      <w:pPr>
        <w:pStyle w:val="ConsPlusNormal0"/>
        <w:spacing w:before="240"/>
        <w:ind w:firstLine="540"/>
        <w:jc w:val="both"/>
      </w:pPr>
      <w:r>
        <w:t xml:space="preserve">2.6. </w:t>
      </w:r>
      <w:proofErr w:type="gramStart"/>
      <w:r>
        <w:t>В случае если муниципальный служащий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</w:t>
      </w:r>
      <w:r>
        <w:t xml:space="preserve">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61" w:tooltip="г) муниципального служащего, замещающего должность муниципальной службы, предусмотренную Перечнем, в случае возникновения оснований для представления сведений о расходах в соответствии с Федеральным законом от 03.12.2012 N 230-ФЗ &quot;О контроле за соответствием р">
        <w:r>
          <w:rPr>
            <w:color w:val="0000FF"/>
          </w:rPr>
          <w:t>подпункте "г" пункта 1.2</w:t>
        </w:r>
      </w:hyperlink>
      <w:r>
        <w:t xml:space="preserve"> настоящего Положения.</w:t>
      </w:r>
      <w:proofErr w:type="gramEnd"/>
    </w:p>
    <w:p w:rsidR="001320BC" w:rsidRDefault="008D2BE4">
      <w:pPr>
        <w:pStyle w:val="ConsPlusNormal0"/>
        <w:spacing w:before="240"/>
        <w:ind w:firstLine="540"/>
        <w:jc w:val="both"/>
      </w:pPr>
      <w:r>
        <w:t>2.7. Сведения о доходах, расходах, об имущест</w:t>
      </w:r>
      <w:r>
        <w:t xml:space="preserve">ве и обязательствах имущественного </w:t>
      </w:r>
      <w:r>
        <w:lastRenderedPageBreak/>
        <w:t>характера представляются в кадровую службу органа местного самоуправления.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 xml:space="preserve">2.8. </w:t>
      </w:r>
      <w:proofErr w:type="gramStart"/>
      <w:r>
        <w:t>В случае непредставления по объективным причинам кандидатом на должность, предусмотренную Перечнем, кандидатом на должность, назначаемым в по</w:t>
      </w:r>
      <w:r>
        <w:t>рядке перевода,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на соответствующей комиссии по соблюдению требований к сл</w:t>
      </w:r>
      <w:r>
        <w:t>ужебному поведению муниципальных служащих и урегулированию конфликта интересов.</w:t>
      </w:r>
      <w:proofErr w:type="gramEnd"/>
    </w:p>
    <w:p w:rsidR="001320BC" w:rsidRDefault="008D2BE4">
      <w:pPr>
        <w:pStyle w:val="ConsPlusNormal0"/>
        <w:spacing w:before="240"/>
        <w:ind w:firstLine="540"/>
        <w:jc w:val="both"/>
      </w:pPr>
      <w:r>
        <w:t>2.9.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</w:t>
      </w:r>
      <w:r>
        <w:t>ляется в порядке, определяемом высшим исполнительным органом Кемеровской области - Кузбасса.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2.10. Сведения о доходах, расходах, об имуществе и обязательствах имущественного характера, представляемые в соответствии с настоящим Положением, являются сведения</w:t>
      </w:r>
      <w:r>
        <w:t>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 xml:space="preserve">2.11. Муниципальные служащие, в должностные обязанности которых входит работа со сведениями </w:t>
      </w:r>
      <w:r>
        <w:t>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</w:t>
      </w:r>
      <w:r>
        <w:t xml:space="preserve"> Федерации.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>2.12. Сведения о доходах, расходах, об имуществе и обязательствах имущественного характера и информация о результатах проверки достоверности и полноты этих сведений (решении соответствующей комиссии по соблюдению требований к служебному поведен</w:t>
      </w:r>
      <w:r>
        <w:t>ию муниципальных служащих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1320BC" w:rsidRDefault="008D2BE4">
      <w:pPr>
        <w:pStyle w:val="ConsPlusNormal0"/>
        <w:spacing w:before="240"/>
        <w:ind w:firstLine="540"/>
        <w:jc w:val="both"/>
      </w:pPr>
      <w:r>
        <w:t xml:space="preserve">2.13. </w:t>
      </w:r>
      <w:proofErr w:type="gramStart"/>
      <w:r>
        <w:t>В случае если гражданин, кандидат на должность, предусмотренную Перечнем</w:t>
      </w:r>
      <w:r>
        <w:t>, кандидат на должность, назначаемый в порядке перевода, представившие в кадровую службу органа местного самоуправления сведения о доходах, об имуществе и обязательствах имущественного характера в соответствии с настоящим Положением, не были назначены на д</w:t>
      </w:r>
      <w:r>
        <w:t>олжность муниципальной службы, такие сведения возвращаются указанным лицам по их письменному заявлению вместе с другими документами.</w:t>
      </w:r>
      <w:proofErr w:type="gramEnd"/>
    </w:p>
    <w:p w:rsidR="001320BC" w:rsidRDefault="008D2BE4">
      <w:pPr>
        <w:pStyle w:val="ConsPlusNormal0"/>
        <w:spacing w:before="240"/>
        <w:ind w:firstLine="540"/>
        <w:jc w:val="both"/>
      </w:pPr>
      <w:r>
        <w:t>2.14. При непредставлении сведений о доходах, расходах,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</w:t>
      </w:r>
      <w:r>
        <w:t xml:space="preserve"> сведений предусмотрена ответственность в соответствии с законодательством Российской Федерации.</w:t>
      </w:r>
    </w:p>
    <w:p w:rsidR="001320BC" w:rsidRDefault="001320BC">
      <w:pPr>
        <w:pStyle w:val="ConsPlusNormal0"/>
        <w:jc w:val="both"/>
      </w:pPr>
    </w:p>
    <w:p w:rsidR="001320BC" w:rsidRDefault="001320BC">
      <w:pPr>
        <w:pStyle w:val="ConsPlusNormal0"/>
        <w:jc w:val="both"/>
      </w:pPr>
    </w:p>
    <w:p w:rsidR="001320BC" w:rsidRDefault="001320B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320BC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D2BE4">
      <w:r>
        <w:separator/>
      </w:r>
    </w:p>
  </w:endnote>
  <w:endnote w:type="continuationSeparator" w:id="0">
    <w:p w:rsidR="00000000" w:rsidRDefault="008D2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BC" w:rsidRDefault="001320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320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320BC" w:rsidRDefault="008D2B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1320BC" w:rsidRDefault="008D2B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320BC" w:rsidRDefault="008D2B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1320BC" w:rsidRDefault="008D2BE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BC" w:rsidRDefault="001320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320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320BC" w:rsidRDefault="008D2B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320BC" w:rsidRDefault="008D2B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320BC" w:rsidRDefault="008D2B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1320BC" w:rsidRDefault="008D2BE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D2BE4">
      <w:r>
        <w:separator/>
      </w:r>
    </w:p>
  </w:footnote>
  <w:footnote w:type="continuationSeparator" w:id="0">
    <w:p w:rsidR="00000000" w:rsidRDefault="008D2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320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320BC" w:rsidRDefault="008D2B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Кемеровского городского Совета народных депутатов от 26.02.2016 N 462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27.03.2026)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Полож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320BC" w:rsidRDefault="008D2B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1320BC" w:rsidRDefault="001320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320BC" w:rsidRDefault="001320B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320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320BC" w:rsidRDefault="008D2B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Кемеровского городского Совета народных </w:t>
          </w:r>
          <w:r>
            <w:rPr>
              <w:rFonts w:ascii="Tahoma" w:hAnsi="Tahoma" w:cs="Tahoma"/>
              <w:sz w:val="16"/>
              <w:szCs w:val="16"/>
            </w:rPr>
            <w:t>депутатов от 26.02.2016 N 462</w:t>
          </w:r>
          <w:r>
            <w:rPr>
              <w:rFonts w:ascii="Tahoma" w:hAnsi="Tahoma" w:cs="Tahoma"/>
              <w:sz w:val="16"/>
              <w:szCs w:val="16"/>
            </w:rPr>
            <w:br/>
            <w:t>(ред. от 27.03.2026)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Полож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320BC" w:rsidRDefault="008D2B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1320BC" w:rsidRDefault="001320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320BC" w:rsidRDefault="001320B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0BC"/>
    <w:rsid w:val="001320BC"/>
    <w:rsid w:val="008D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D2B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D2B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84&amp;n=125995&amp;date=08.06.2026&amp;dst=100005&amp;field=134" TargetMode="External"/><Relationship Id="rId13" Type="http://schemas.openxmlformats.org/officeDocument/2006/relationships/hyperlink" Target="https://login.consultant.ru/link/?req=doc&amp;base=RLAW284&amp;n=161766&amp;date=08.06.2026&amp;dst=100017&amp;field=134" TargetMode="External"/><Relationship Id="rId18" Type="http://schemas.openxmlformats.org/officeDocument/2006/relationships/hyperlink" Target="https://login.consultant.ru/link/?req=doc&amp;base=LAW&amp;n=523305&amp;date=08.06.202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3948&amp;date=08.06.2026&amp;dst=100045&amp;field=134" TargetMode="External"/><Relationship Id="rId7" Type="http://schemas.openxmlformats.org/officeDocument/2006/relationships/hyperlink" Target="https://login.consultant.ru/link/?req=doc&amp;base=RLAW284&amp;n=92627&amp;date=08.06.2026&amp;dst=100005&amp;field=134" TargetMode="External"/><Relationship Id="rId12" Type="http://schemas.openxmlformats.org/officeDocument/2006/relationships/hyperlink" Target="https://login.consultant.ru/link/?req=doc&amp;base=RLAW284&amp;n=161766&amp;date=08.06.2026&amp;dst=100015&amp;field=134" TargetMode="External"/><Relationship Id="rId17" Type="http://schemas.openxmlformats.org/officeDocument/2006/relationships/hyperlink" Target="https://login.consultant.ru/link/?req=doc&amp;base=LAW&amp;n=523305&amp;date=08.06.2026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84&amp;n=161830&amp;date=08.06.2026&amp;dst=100132&amp;field=134" TargetMode="External"/><Relationship Id="rId20" Type="http://schemas.openxmlformats.org/officeDocument/2006/relationships/hyperlink" Target="https://login.consultant.ru/link/?req=doc&amp;base=LAW&amp;n=523305&amp;date=08.06.202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84&amp;n=158554&amp;date=08.06.2026&amp;dst=100479&amp;field=134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305&amp;date=08.06.202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23306&amp;date=08.06.2026&amp;dst=71&amp;field=134" TargetMode="External"/><Relationship Id="rId19" Type="http://schemas.openxmlformats.org/officeDocument/2006/relationships/hyperlink" Target="https://login.consultant.ru/link/?req=doc&amp;base=LAW&amp;n=523305&amp;date=08.06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84&amp;n=161766&amp;date=08.06.2026&amp;dst=100014&amp;field=134" TargetMode="External"/><Relationship Id="rId14" Type="http://schemas.openxmlformats.org/officeDocument/2006/relationships/hyperlink" Target="https://login.consultant.ru/link/?req=doc&amp;base=LAW&amp;n=523306&amp;date=08.06.2026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2684</Words>
  <Characters>15302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Кемеровского городского Совета народных депутатов от 26.02.2016 N 462
(ред. от 27.03.2026)
"Об утверждении Положения о представлении гражданами, претендующими на замещение должностей муниципальной службы в органах местного самоуправления города Ке</vt:lpstr>
    </vt:vector>
  </TitlesOfParts>
  <Company>КонсультантПлюс Версия 4025.00.50</Company>
  <LinksUpToDate>false</LinksUpToDate>
  <CharactersWithSpaces>17951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Кемеровского городского Совета народных депутатов от 26.02.2016 N 462
(ред. от 27.03.2026)
"Об утверждении Положения о представлении гражданами, претендующими на замещение должностей муниципальной службы в органах местного самоуправления города Кемерово, и муниципальными служащими сведений о доходах, расходах, об имуществе и обязательствах имущественного характера"</dc:title>
  <dc:creator>ksp4</dc:creator>
  <cp:lastModifiedBy>Татьяна</cp:lastModifiedBy>
  <cp:revision>2</cp:revision>
  <dcterms:created xsi:type="dcterms:W3CDTF">2026-06-08T07:55:00Z</dcterms:created>
  <dcterms:modified xsi:type="dcterms:W3CDTF">2026-06-08T07:55:00Z</dcterms:modified>
</cp:coreProperties>
</file>